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832275">
        <w:rPr>
          <w:rFonts w:cs="Arial"/>
        </w:rPr>
        <w:t>25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stycznia</w:t>
      </w:r>
      <w:r w:rsidR="00541A0F">
        <w:rPr>
          <w:rFonts w:cs="Arial"/>
        </w:rPr>
        <w:t xml:space="preserve"> </w:t>
      </w:r>
      <w:r w:rsidR="00801A0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01A0D" w:rsidRPr="00250567" w:rsidRDefault="00B31F87" w:rsidP="00250567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250567">
        <w:rPr>
          <w:rFonts w:cs="Arial"/>
          <w:sz w:val="22"/>
          <w:szCs w:val="22"/>
        </w:rPr>
        <w:t xml:space="preserve">Zmienia się </w:t>
      </w:r>
      <w:r w:rsidR="00801A0D" w:rsidRPr="00250567">
        <w:rPr>
          <w:rFonts w:cs="Arial"/>
          <w:sz w:val="22"/>
          <w:szCs w:val="22"/>
        </w:rPr>
        <w:t>Warszawa Gdańska</w:t>
      </w:r>
      <w:r w:rsidRPr="00250567">
        <w:rPr>
          <w:rFonts w:cs="Arial"/>
          <w:sz w:val="22"/>
          <w:szCs w:val="22"/>
        </w:rPr>
        <w:t xml:space="preserve"> – schody ruchome na peron 4</w:t>
      </w:r>
    </w:p>
    <w:p w:rsidR="00801A0D" w:rsidRPr="00250567" w:rsidRDefault="00B31F87" w:rsidP="00250567">
      <w:pPr>
        <w:spacing w:before="100" w:beforeAutospacing="1" w:after="100" w:afterAutospacing="1" w:line="360" w:lineRule="auto"/>
        <w:rPr>
          <w:rFonts w:cs="Arial"/>
          <w:b/>
        </w:rPr>
      </w:pPr>
      <w:r w:rsidRPr="00250567">
        <w:rPr>
          <w:rFonts w:cs="Arial"/>
          <w:b/>
        </w:rPr>
        <w:t>P</w:t>
      </w:r>
      <w:r w:rsidR="00801A0D" w:rsidRPr="00250567">
        <w:rPr>
          <w:rFonts w:cs="Arial"/>
          <w:b/>
        </w:rPr>
        <w:t xml:space="preserve">odróżni na stacji Warszawa Gdańska </w:t>
      </w:r>
      <w:r w:rsidR="0038370B" w:rsidRPr="00250567">
        <w:rPr>
          <w:rFonts w:cs="Arial"/>
          <w:b/>
        </w:rPr>
        <w:t>korzystają</w:t>
      </w:r>
      <w:r w:rsidR="00801A0D" w:rsidRPr="00250567">
        <w:rPr>
          <w:rFonts w:cs="Arial"/>
          <w:b/>
        </w:rPr>
        <w:t xml:space="preserve"> z</w:t>
      </w:r>
      <w:r w:rsidR="00C64112" w:rsidRPr="00250567">
        <w:rPr>
          <w:rFonts w:cs="Arial"/>
          <w:b/>
        </w:rPr>
        <w:t xml:space="preserve"> peronu nr 4 i </w:t>
      </w:r>
      <w:r w:rsidRPr="00250567">
        <w:rPr>
          <w:rFonts w:cs="Arial"/>
          <w:b/>
        </w:rPr>
        <w:t xml:space="preserve">schodów ruchomych. </w:t>
      </w:r>
      <w:r w:rsidR="00C64112" w:rsidRPr="00250567">
        <w:rPr>
          <w:rFonts w:cs="Arial"/>
          <w:b/>
        </w:rPr>
        <w:t xml:space="preserve">Prace przeszły na kolejny etap. </w:t>
      </w:r>
      <w:r w:rsidR="00801A0D" w:rsidRPr="00250567">
        <w:rPr>
          <w:rFonts w:cs="Arial"/>
          <w:b/>
        </w:rPr>
        <w:t xml:space="preserve">Gotowe są konstrukcje dwóch nowych kładek, które ułatwią dojście na stację. W połowie roku podróżni </w:t>
      </w:r>
      <w:r w:rsidR="00C64112" w:rsidRPr="00250567">
        <w:rPr>
          <w:rFonts w:cs="Arial"/>
          <w:b/>
        </w:rPr>
        <w:t xml:space="preserve">mają korzystać </w:t>
      </w:r>
      <w:r w:rsidR="00801A0D" w:rsidRPr="00250567">
        <w:rPr>
          <w:rFonts w:cs="Arial"/>
          <w:b/>
        </w:rPr>
        <w:t>z nowych rozwiązań</w:t>
      </w:r>
      <w:r w:rsidR="00C64112" w:rsidRPr="00250567">
        <w:rPr>
          <w:rFonts w:cs="Arial"/>
          <w:b/>
        </w:rPr>
        <w:t xml:space="preserve"> wprowadzanych na </w:t>
      </w:r>
      <w:r w:rsidR="007C1813" w:rsidRPr="00250567">
        <w:rPr>
          <w:rFonts w:cs="Arial"/>
          <w:b/>
        </w:rPr>
        <w:t xml:space="preserve">ważnej stołecznej </w:t>
      </w:r>
      <w:r w:rsidR="00C64112" w:rsidRPr="00250567">
        <w:rPr>
          <w:rFonts w:cs="Arial"/>
          <w:b/>
        </w:rPr>
        <w:t xml:space="preserve">stacji. </w:t>
      </w:r>
    </w:p>
    <w:p w:rsidR="00F46608" w:rsidRPr="00250567" w:rsidRDefault="00C64112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>N</w:t>
      </w:r>
      <w:r w:rsidR="00801A0D" w:rsidRPr="00250567">
        <w:rPr>
          <w:rFonts w:cs="Arial"/>
        </w:rPr>
        <w:t>a stacji Warszawa Gdańska</w:t>
      </w:r>
      <w:r w:rsidRPr="00250567">
        <w:rPr>
          <w:rFonts w:cs="Arial"/>
        </w:rPr>
        <w:t xml:space="preserve"> p</w:t>
      </w:r>
      <w:r w:rsidR="00801A0D" w:rsidRPr="00250567">
        <w:rPr>
          <w:rFonts w:cs="Arial"/>
        </w:rPr>
        <w:t>odróżnym udostępniony zosta</w:t>
      </w:r>
      <w:r w:rsidR="0038370B" w:rsidRPr="00250567">
        <w:rPr>
          <w:rFonts w:cs="Arial"/>
        </w:rPr>
        <w:t>ł</w:t>
      </w:r>
      <w:r w:rsidR="00801A0D" w:rsidRPr="00250567">
        <w:rPr>
          <w:rFonts w:cs="Arial"/>
        </w:rPr>
        <w:t xml:space="preserve"> peron numer 4</w:t>
      </w:r>
      <w:r w:rsidRPr="00250567">
        <w:rPr>
          <w:rFonts w:cs="Arial"/>
        </w:rPr>
        <w:t>. Od soboty dostęp zapewniają zamontowane ruchome schody</w:t>
      </w:r>
      <w:r w:rsidR="00801A0D" w:rsidRPr="00250567">
        <w:rPr>
          <w:rFonts w:cs="Arial"/>
        </w:rPr>
        <w:t>. Wykonawca przeni</w:t>
      </w:r>
      <w:r w:rsidR="0038370B" w:rsidRPr="00250567">
        <w:rPr>
          <w:rFonts w:cs="Arial"/>
        </w:rPr>
        <w:t>ósł</w:t>
      </w:r>
      <w:r w:rsidR="00801A0D" w:rsidRPr="00250567">
        <w:rPr>
          <w:rFonts w:cs="Arial"/>
        </w:rPr>
        <w:t xml:space="preserve"> się z robotami na peron numer 3</w:t>
      </w:r>
      <w:r w:rsidR="00F46608" w:rsidRPr="00250567">
        <w:rPr>
          <w:rFonts w:cs="Arial"/>
        </w:rPr>
        <w:t>, a następnie będą prace na peronie numer 2</w:t>
      </w:r>
      <w:r w:rsidRPr="00250567">
        <w:rPr>
          <w:rFonts w:cs="Arial"/>
        </w:rPr>
        <w:t xml:space="preserve">. </w:t>
      </w:r>
      <w:r w:rsidR="00F46608" w:rsidRPr="00250567">
        <w:rPr>
          <w:rFonts w:cs="Arial"/>
        </w:rPr>
        <w:t>K</w:t>
      </w:r>
      <w:r w:rsidRPr="00250567">
        <w:rPr>
          <w:rFonts w:cs="Arial"/>
        </w:rPr>
        <w:t xml:space="preserve">omunikację </w:t>
      </w:r>
      <w:r w:rsidR="00F46608" w:rsidRPr="00250567">
        <w:rPr>
          <w:rFonts w:cs="Arial"/>
        </w:rPr>
        <w:t xml:space="preserve">na stacji </w:t>
      </w:r>
      <w:r w:rsidRPr="00250567">
        <w:rPr>
          <w:rFonts w:cs="Arial"/>
        </w:rPr>
        <w:t>ułatwią</w:t>
      </w:r>
      <w:r w:rsidR="00801A0D" w:rsidRPr="00250567">
        <w:rPr>
          <w:rFonts w:cs="Arial"/>
        </w:rPr>
        <w:t xml:space="preserve"> schody ruchome. </w:t>
      </w:r>
      <w:r w:rsidR="00F46608" w:rsidRPr="00250567">
        <w:rPr>
          <w:rFonts w:cs="Arial"/>
        </w:rPr>
        <w:t xml:space="preserve">Obecnie zapewnione jest tymczasowe oznakowane i bezpieczne </w:t>
      </w:r>
      <w:r w:rsidR="00801A0D" w:rsidRPr="00250567">
        <w:rPr>
          <w:rFonts w:cs="Arial"/>
        </w:rPr>
        <w:t xml:space="preserve">dojście </w:t>
      </w:r>
      <w:r w:rsidR="00F46608" w:rsidRPr="00250567">
        <w:rPr>
          <w:rFonts w:cs="Arial"/>
        </w:rPr>
        <w:t xml:space="preserve">do pociągów. </w:t>
      </w:r>
    </w:p>
    <w:p w:rsidR="00801A0D" w:rsidRPr="00250567" w:rsidRDefault="00F46608" w:rsidP="00250567">
      <w:pPr>
        <w:spacing w:before="100" w:beforeAutospacing="1" w:after="100" w:afterAutospacing="1" w:line="360" w:lineRule="auto"/>
        <w:rPr>
          <w:rFonts w:cs="Arial"/>
        </w:rPr>
      </w:pPr>
      <w:r w:rsidRPr="00250567">
        <w:rPr>
          <w:rFonts w:cs="Arial"/>
        </w:rPr>
        <w:t xml:space="preserve">Na stacji </w:t>
      </w:r>
      <w:r w:rsidR="0038370B" w:rsidRPr="00250567">
        <w:rPr>
          <w:rFonts w:cs="Arial"/>
        </w:rPr>
        <w:t xml:space="preserve">od ulicy Andersa </w:t>
      </w:r>
      <w:r w:rsidRPr="00250567">
        <w:rPr>
          <w:rFonts w:cs="Arial"/>
        </w:rPr>
        <w:t xml:space="preserve">na filarach </w:t>
      </w:r>
      <w:r w:rsidR="00801A0D" w:rsidRPr="00250567">
        <w:rPr>
          <w:rFonts w:cs="Arial"/>
        </w:rPr>
        <w:t xml:space="preserve">zamontowana została konstrukcja kładki i schody. Wykonawca przystąpił do budowy szybów windowych. </w:t>
      </w:r>
      <w:r w:rsidRPr="00250567">
        <w:rPr>
          <w:rFonts w:cs="Arial"/>
        </w:rPr>
        <w:t xml:space="preserve">Następnie montowane będzie </w:t>
      </w:r>
      <w:r w:rsidR="00801A0D" w:rsidRPr="00250567">
        <w:rPr>
          <w:rFonts w:cs="Arial"/>
        </w:rPr>
        <w:t xml:space="preserve">zadaszenie kładki, co zapewni dobre </w:t>
      </w:r>
      <w:r w:rsidRPr="00250567">
        <w:rPr>
          <w:rFonts w:cs="Arial"/>
        </w:rPr>
        <w:t xml:space="preserve">warunki </w:t>
      </w:r>
      <w:r w:rsidR="00801A0D" w:rsidRPr="00250567">
        <w:rPr>
          <w:rFonts w:cs="Arial"/>
        </w:rPr>
        <w:t>dojści</w:t>
      </w:r>
      <w:r w:rsidRPr="00250567">
        <w:rPr>
          <w:rFonts w:cs="Arial"/>
        </w:rPr>
        <w:t>a</w:t>
      </w:r>
      <w:r w:rsidR="00801A0D" w:rsidRPr="00250567">
        <w:rPr>
          <w:rFonts w:cs="Arial"/>
        </w:rPr>
        <w:t xml:space="preserve"> do pociąg</w:t>
      </w:r>
      <w:r w:rsidRPr="00250567">
        <w:rPr>
          <w:rFonts w:cs="Arial"/>
        </w:rPr>
        <w:t>ów</w:t>
      </w:r>
      <w:r w:rsidR="00801A0D" w:rsidRPr="00250567">
        <w:rPr>
          <w:rFonts w:cs="Arial"/>
        </w:rPr>
        <w:t xml:space="preserve"> bez względu na warunki atmosferyczne. Po zachodniej stronie stacji gotowa jest konstrukcja kładki między peronami a ulicami Kłopot i Felińskiego. </w:t>
      </w:r>
    </w:p>
    <w:p w:rsidR="00541A0F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Rozbudowa stacji Warszawa Gdańska to przygotowanie do modernizacji warszawskiej linii średnicowej. Przedsięwzięcie zwiększy możliwości Warszawskiego Węzła Kolejowego. </w:t>
      </w:r>
      <w:r w:rsidR="00F46608" w:rsidRPr="00250567">
        <w:rPr>
          <w:rFonts w:eastAsia="Calibri" w:cs="Arial"/>
        </w:rPr>
        <w:t xml:space="preserve">Wykonana wcześniej </w:t>
      </w:r>
      <w:r w:rsidR="003C40ED" w:rsidRPr="00250567">
        <w:rPr>
          <w:rFonts w:eastAsia="Calibri" w:cs="Arial"/>
        </w:rPr>
        <w:t xml:space="preserve">przebudowa </w:t>
      </w:r>
      <w:r w:rsidR="00F74E31" w:rsidRPr="00250567">
        <w:rPr>
          <w:rFonts w:eastAsia="Calibri" w:cs="Arial"/>
        </w:rPr>
        <w:t>odcinka Warszawa Zachodnia -</w:t>
      </w:r>
      <w:r w:rsidRPr="00250567">
        <w:rPr>
          <w:rFonts w:eastAsia="Calibri" w:cs="Arial"/>
        </w:rPr>
        <w:t xml:space="preserve"> Warszawa Gdańska oraz kolejowego Mostu Gdańskiego </w:t>
      </w:r>
      <w:r w:rsidR="003C40ED" w:rsidRPr="00250567">
        <w:rPr>
          <w:rFonts w:eastAsia="Calibri" w:cs="Arial"/>
        </w:rPr>
        <w:t xml:space="preserve">zwiększyły </w:t>
      </w:r>
      <w:r w:rsidRPr="00250567">
        <w:rPr>
          <w:rFonts w:eastAsia="Calibri" w:cs="Arial"/>
        </w:rPr>
        <w:t>przepustowość trasy</w:t>
      </w:r>
      <w:r w:rsidR="003C40ED" w:rsidRPr="00250567">
        <w:rPr>
          <w:rFonts w:eastAsia="Calibri" w:cs="Arial"/>
        </w:rPr>
        <w:t xml:space="preserve"> i pozwoliły </w:t>
      </w:r>
      <w:r w:rsidR="00EB53C0" w:rsidRPr="00250567">
        <w:rPr>
          <w:rFonts w:eastAsia="Calibri" w:cs="Arial"/>
        </w:rPr>
        <w:t>na lepszą ofertę podró</w:t>
      </w:r>
      <w:r w:rsidRPr="00250567">
        <w:rPr>
          <w:rFonts w:eastAsia="Calibri" w:cs="Arial"/>
        </w:rPr>
        <w:t>ży.</w:t>
      </w:r>
    </w:p>
    <w:p w:rsidR="00832275" w:rsidRPr="00250567" w:rsidRDefault="00832275" w:rsidP="00250567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250567">
        <w:rPr>
          <w:rFonts w:eastAsia="Calibri" w:cs="Arial"/>
          <w:szCs w:val="22"/>
        </w:rPr>
        <w:t>Lepsze możliwości podróży z Warszawy Gdańskiej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>Rozbudowa Warszawy Gdańskiej zapewni podróżnym lepsze warunki obsługi na stacji. Od strony wiaduktu drogowego na ul. Mickiewicza będzie zadaszona kładka z zejściami na każdy z peronów. Zainstalowane zostaną windy, które umożliwią lepszą komunikację osobom o ograniczonych możliwościach poruszania się. Z przejścia pod torami ruchomymi schodami wjedziemy na perony.</w:t>
      </w:r>
    </w:p>
    <w:p w:rsidR="00832275" w:rsidRPr="00250567" w:rsidRDefault="00832275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Od zachodniej strony stacji kładka połączy perony oraz ul. Kłopot z ul. Felińskiego. W zadaszonym przejściu będą windy. Podróżni nową drogą skrócą czas dojścia do pociągów. Dzięki kładce będzie </w:t>
      </w:r>
      <w:r w:rsidRPr="00250567">
        <w:rPr>
          <w:rFonts w:eastAsia="Calibri" w:cs="Arial"/>
        </w:rPr>
        <w:lastRenderedPageBreak/>
        <w:t>również łatwiejsza komunikacja w obszarze</w:t>
      </w:r>
      <w:r w:rsidR="003C4050" w:rsidRPr="00250567">
        <w:rPr>
          <w:rFonts w:eastAsia="Calibri" w:cs="Arial"/>
        </w:rPr>
        <w:t xml:space="preserve"> dzielnic</w:t>
      </w:r>
      <w:r w:rsidRPr="00250567">
        <w:rPr>
          <w:rFonts w:eastAsia="Calibri" w:cs="Arial"/>
        </w:rPr>
        <w:t>, przez któr</w:t>
      </w:r>
      <w:r w:rsidR="003C4050" w:rsidRPr="00250567">
        <w:rPr>
          <w:rFonts w:eastAsia="Calibri" w:cs="Arial"/>
        </w:rPr>
        <w:t>e</w:t>
      </w:r>
      <w:r w:rsidRPr="00250567">
        <w:rPr>
          <w:rFonts w:eastAsia="Calibri" w:cs="Arial"/>
        </w:rPr>
        <w:t xml:space="preserve"> przebiega linia kolejowa. Przy kładce będą zamontowane stojaki rowerowe.</w:t>
      </w:r>
    </w:p>
    <w:p w:rsidR="00755199" w:rsidRPr="00250567" w:rsidRDefault="00541A0F" w:rsidP="00250567">
      <w:pPr>
        <w:spacing w:before="100" w:beforeAutospacing="1" w:after="100" w:afterAutospacing="1" w:line="360" w:lineRule="auto"/>
        <w:rPr>
          <w:rFonts w:eastAsia="Calibri" w:cs="Arial"/>
        </w:rPr>
      </w:pPr>
      <w:r w:rsidRPr="00250567">
        <w:rPr>
          <w:rFonts w:eastAsia="Calibri" w:cs="Arial"/>
        </w:rPr>
        <w:t xml:space="preserve">Modernizacja stacji jest realizowana w ramach projektu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5.1-13 pn.: „Prace na linii średnicowej w Warszawie na odcinku Warszawa Wschodnia - Warszawa Zachodnia", który ubiega się o dofinansowanie ze środków </w:t>
      </w:r>
      <w:proofErr w:type="spellStart"/>
      <w:r w:rsidRPr="00250567">
        <w:rPr>
          <w:rFonts w:eastAsia="Calibri" w:cs="Arial"/>
        </w:rPr>
        <w:t>POIiŚ</w:t>
      </w:r>
      <w:proofErr w:type="spellEnd"/>
      <w:r w:rsidRPr="00250567">
        <w:rPr>
          <w:rFonts w:eastAsia="Calibri" w:cs="Arial"/>
        </w:rPr>
        <w:t xml:space="preserve"> do 85% wydatków kwalifikowanych.</w:t>
      </w:r>
    </w:p>
    <w:p w:rsidR="00C22107" w:rsidRPr="00250567" w:rsidRDefault="00C22107" w:rsidP="00250567">
      <w:pPr>
        <w:spacing w:before="100" w:beforeAutospacing="1" w:after="100" w:afterAutospacing="1" w:line="360" w:lineRule="auto"/>
        <w:rPr>
          <w:rFonts w:cs="Arial"/>
        </w:rPr>
      </w:pPr>
      <w:bookmarkStart w:id="0" w:name="_GoBack"/>
      <w:bookmarkEnd w:id="0"/>
    </w:p>
    <w:sectPr w:rsidR="00C22107" w:rsidRPr="0025056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4F" w:rsidRDefault="00F6214F" w:rsidP="009D1AEB">
      <w:pPr>
        <w:spacing w:after="0" w:line="240" w:lineRule="auto"/>
      </w:pPr>
      <w:r>
        <w:separator/>
      </w:r>
    </w:p>
  </w:endnote>
  <w:endnote w:type="continuationSeparator" w:id="0">
    <w:p w:rsidR="00F6214F" w:rsidRDefault="00F6214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4552F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4F" w:rsidRDefault="00F6214F" w:rsidP="009D1AEB">
      <w:pPr>
        <w:spacing w:after="0" w:line="240" w:lineRule="auto"/>
      </w:pPr>
      <w:r>
        <w:separator/>
      </w:r>
    </w:p>
  </w:footnote>
  <w:footnote w:type="continuationSeparator" w:id="0">
    <w:p w:rsidR="00F6214F" w:rsidRDefault="00F6214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2AFA"/>
    <w:rsid w:val="000959E1"/>
    <w:rsid w:val="001E259A"/>
    <w:rsid w:val="001E6A8E"/>
    <w:rsid w:val="00203E5C"/>
    <w:rsid w:val="00236985"/>
    <w:rsid w:val="00250567"/>
    <w:rsid w:val="00277762"/>
    <w:rsid w:val="00291328"/>
    <w:rsid w:val="002E2432"/>
    <w:rsid w:val="002F6767"/>
    <w:rsid w:val="0032310F"/>
    <w:rsid w:val="0038370B"/>
    <w:rsid w:val="003C4050"/>
    <w:rsid w:val="003C40ED"/>
    <w:rsid w:val="003E51E9"/>
    <w:rsid w:val="004130BB"/>
    <w:rsid w:val="00430558"/>
    <w:rsid w:val="004552F9"/>
    <w:rsid w:val="004A717E"/>
    <w:rsid w:val="00541A0F"/>
    <w:rsid w:val="005E7308"/>
    <w:rsid w:val="005E7701"/>
    <w:rsid w:val="0063625B"/>
    <w:rsid w:val="006C6C1C"/>
    <w:rsid w:val="00706B0E"/>
    <w:rsid w:val="00755199"/>
    <w:rsid w:val="00793930"/>
    <w:rsid w:val="007C1813"/>
    <w:rsid w:val="007F3648"/>
    <w:rsid w:val="00801A0D"/>
    <w:rsid w:val="00832275"/>
    <w:rsid w:val="00860074"/>
    <w:rsid w:val="008F1C5A"/>
    <w:rsid w:val="0091148A"/>
    <w:rsid w:val="00920489"/>
    <w:rsid w:val="009D1AEB"/>
    <w:rsid w:val="00A15AED"/>
    <w:rsid w:val="00A16172"/>
    <w:rsid w:val="00A47FF8"/>
    <w:rsid w:val="00A51735"/>
    <w:rsid w:val="00AC2669"/>
    <w:rsid w:val="00B027C7"/>
    <w:rsid w:val="00B31F87"/>
    <w:rsid w:val="00B42F3C"/>
    <w:rsid w:val="00C22107"/>
    <w:rsid w:val="00C3158A"/>
    <w:rsid w:val="00C64112"/>
    <w:rsid w:val="00CA522B"/>
    <w:rsid w:val="00D149FC"/>
    <w:rsid w:val="00D34A8F"/>
    <w:rsid w:val="00E32373"/>
    <w:rsid w:val="00EB53C0"/>
    <w:rsid w:val="00EE280F"/>
    <w:rsid w:val="00F166A8"/>
    <w:rsid w:val="00F46608"/>
    <w:rsid w:val="00F6214F"/>
    <w:rsid w:val="00F74E31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2C59-4613-45C9-802F-3F5D9739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Gdańska: montaż schodów i kładek</vt:lpstr>
    </vt:vector>
  </TitlesOfParts>
  <Company>PKP PLK S.A.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Zmienia się Warszawa Gdańska – schody ruchome na peron 4</dc:title>
  <dc:subject/>
  <dc:creator>Kundzicz Adam</dc:creator>
  <cp:keywords/>
  <dc:description/>
  <cp:lastModifiedBy>Błażejczyk Marta</cp:lastModifiedBy>
  <cp:revision>4</cp:revision>
  <dcterms:created xsi:type="dcterms:W3CDTF">2021-01-25T09:09:00Z</dcterms:created>
  <dcterms:modified xsi:type="dcterms:W3CDTF">2021-02-08T21:26:00Z</dcterms:modified>
</cp:coreProperties>
</file>